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0" w:type="dxa"/>
        <w:tblInd w:w="95" w:type="dxa"/>
        <w:tblLook w:val="04A0"/>
      </w:tblPr>
      <w:tblGrid>
        <w:gridCol w:w="960"/>
        <w:gridCol w:w="436"/>
        <w:gridCol w:w="3060"/>
        <w:gridCol w:w="1500"/>
        <w:gridCol w:w="1580"/>
        <w:gridCol w:w="1480"/>
        <w:gridCol w:w="960"/>
      </w:tblGrid>
      <w:tr w:rsidR="00DD1ADC" w:rsidRPr="00DD1ADC" w:rsidTr="00DD1ADC">
        <w:trPr>
          <w:trHeight w:val="8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1ADC">
              <w:rPr>
                <w:rFonts w:ascii="Arial" w:eastAsia="Times New Roman" w:hAnsi="Arial" w:cs="Arial"/>
                <w:sz w:val="20"/>
                <w:szCs w:val="20"/>
              </w:rPr>
              <w:t>Статистика запросов по СМЭВ                                                                                                    органов местного самоуправления Республики Тыва                                                                      за август 2016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1ADC" w:rsidRPr="00DD1ADC" w:rsidTr="00DD1A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1ADC" w:rsidRPr="00DD1ADC" w:rsidTr="00DD1ADC">
        <w:trPr>
          <w:trHeight w:val="1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</w:rPr>
              <w:t>Потребитель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</w:rPr>
              <w:t>Население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</w:rPr>
              <w:t>Общее количество запросов в СМЭВ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</w:rPr>
              <w:t>Запросов на 1000 жителей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1ADC" w:rsidRPr="00DD1ADC" w:rsidTr="00DD1ADC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1A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Средний показатель на 1000 жителей по России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1ADC" w:rsidRPr="00DD1ADC" w:rsidTr="00DD1AD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Тес-Хемский</w:t>
            </w:r>
            <w:proofErr w:type="spellEnd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8261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</w:rPr>
              <w:t>1008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1ADC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1ADC" w:rsidRPr="00DD1ADC" w:rsidTr="00DD1AD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12608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ADC">
              <w:rPr>
                <w:rFonts w:ascii="Times New Roman" w:eastAsia="Times New Roman" w:hAnsi="Times New Roman" w:cs="Times New Roman"/>
              </w:rPr>
              <w:t>991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D27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1ADC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1ADC" w:rsidRPr="00DD1ADC" w:rsidTr="00DD1AD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8286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F82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1ADC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1ADC" w:rsidRPr="00DD1ADC" w:rsidTr="00DD1AD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Пий-Хемский</w:t>
            </w:r>
            <w:proofErr w:type="spellEnd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9853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</w:rPr>
              <w:t>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1AD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1ADC" w:rsidRPr="00DD1ADC" w:rsidTr="00DD1AD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6817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DC67D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1AD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1ADC" w:rsidRPr="00DD1ADC" w:rsidTr="00DD1AD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г. Ак-Довурак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</w:rPr>
              <w:t>517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83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1AD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1ADC" w:rsidRPr="00DD1ADC" w:rsidTr="00DD1AD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Тоджинский</w:t>
            </w:r>
            <w:proofErr w:type="spellEnd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A7E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1AD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1ADC" w:rsidRPr="00DD1ADC" w:rsidTr="00DD1AD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29057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</w:rPr>
              <w:t>682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F82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1AD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1ADC" w:rsidRPr="00DD1ADC" w:rsidTr="00DD1AD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Тандынский</w:t>
            </w:r>
            <w:proofErr w:type="spellEnd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12968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283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1AD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1ADC" w:rsidRPr="00DD1ADC" w:rsidTr="00DD1AD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19524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</w:rPr>
              <w:t>337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884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1AD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1ADC" w:rsidRPr="00DD1ADC" w:rsidTr="00DD1AD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18813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1AD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1ADC" w:rsidRPr="00DD1ADC" w:rsidTr="00DD1AD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Сут-Хольский</w:t>
            </w:r>
            <w:proofErr w:type="spellEnd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7933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382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1AD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1ADC" w:rsidRPr="00DD1ADC" w:rsidTr="00DD1AD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12154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07B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1A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1ADC" w:rsidRPr="00DD1ADC" w:rsidTr="00DD1AD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Бай-Тайгинский</w:t>
            </w:r>
            <w:proofErr w:type="spellEnd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10489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ADC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97A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1AD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1ADC" w:rsidRPr="00DD1ADC" w:rsidTr="00DD1AD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Чеди-Хольский</w:t>
            </w:r>
            <w:proofErr w:type="spellEnd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7639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579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1AD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1ADC" w:rsidRPr="00DD1ADC" w:rsidTr="00DD1AD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Мэрия г</w:t>
            </w:r>
            <w:proofErr w:type="gramStart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ызыла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113986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</w:rPr>
              <w:t>827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777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1AD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1ADC" w:rsidRPr="00DD1ADC" w:rsidTr="00DD1AD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Чаа-Хольский</w:t>
            </w:r>
            <w:proofErr w:type="spellEnd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6028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673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1AD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1ADC" w:rsidRPr="00DD1ADC" w:rsidTr="00DD1AD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Монгун-Тайгинский</w:t>
            </w:r>
            <w:proofErr w:type="spellEnd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5723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D6B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1AD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1ADC" w:rsidRPr="00DD1ADC" w:rsidTr="00DD1AD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Тере-Хольский</w:t>
            </w:r>
            <w:proofErr w:type="spellEnd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1852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1AD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1ADC" w:rsidRPr="00DD1ADC" w:rsidTr="00DD1AD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D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республике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ADC">
              <w:rPr>
                <w:rFonts w:ascii="Times New Roman" w:eastAsia="Times New Roman" w:hAnsi="Times New Roman" w:cs="Times New Roman"/>
                <w:color w:val="000000"/>
              </w:rPr>
              <w:t>290892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1ADC">
              <w:rPr>
                <w:rFonts w:ascii="Arial" w:eastAsia="Times New Roman" w:hAnsi="Arial" w:cs="Arial"/>
                <w:sz w:val="20"/>
                <w:szCs w:val="20"/>
              </w:rPr>
              <w:t>6711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082"/>
            <w:noWrap/>
            <w:vAlign w:val="center"/>
            <w:hideMark/>
          </w:tcPr>
          <w:p w:rsidR="00DD1ADC" w:rsidRPr="00DD1ADC" w:rsidRDefault="00DD1ADC" w:rsidP="00DD1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1AD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DC" w:rsidRPr="00DD1ADC" w:rsidRDefault="00DD1ADC" w:rsidP="00DD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13D6A" w:rsidRDefault="00013D6A"/>
    <w:sectPr w:rsidR="0001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1ADC"/>
    <w:rsid w:val="00013D6A"/>
    <w:rsid w:val="00DD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baylako</dc:creator>
  <cp:keywords/>
  <dc:description/>
  <cp:lastModifiedBy>baylako</cp:lastModifiedBy>
  <cp:revision>3</cp:revision>
  <dcterms:created xsi:type="dcterms:W3CDTF">2016-09-02T07:43:00Z</dcterms:created>
  <dcterms:modified xsi:type="dcterms:W3CDTF">2016-09-02T07:43:00Z</dcterms:modified>
</cp:coreProperties>
</file>